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46C9" w14:textId="74A37D2A" w:rsidR="00C212FC" w:rsidRDefault="00C212FC" w:rsidP="00C212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 w:rsidRPr="00C212F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План проведения региональных тематических мероприятий по профилактике заболеваний и поддержке здорового образа жизни (15-21 мая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 xml:space="preserve"> 2023</w:t>
      </w:r>
      <w:r w:rsidRPr="00C212F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)</w:t>
      </w:r>
    </w:p>
    <w:p w14:paraId="65E498A9" w14:textId="77777777" w:rsidR="00C212FC" w:rsidRDefault="00C212FC" w:rsidP="00C212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</w:p>
    <w:p w14:paraId="210BCA9D" w14:textId="34E8E6A2" w:rsidR="00C212FC" w:rsidRDefault="00C212FC" w:rsidP="00C212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  <w:r w:rsidRPr="00C212FC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  <w14:ligatures w14:val="none"/>
        </w:rPr>
        <w:t xml:space="preserve">Название МО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  <w:t>______________________________________</w:t>
      </w:r>
    </w:p>
    <w:p w14:paraId="35AAAF5B" w14:textId="77777777" w:rsidR="00C212FC" w:rsidRPr="00C212FC" w:rsidRDefault="00C212FC" w:rsidP="00C212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  <w14:ligatures w14:val="none"/>
        </w:rPr>
      </w:pPr>
    </w:p>
    <w:p w14:paraId="32F24478" w14:textId="77777777" w:rsidR="00C212FC" w:rsidRPr="00C212FC" w:rsidRDefault="00C212FC" w:rsidP="00C212FC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C212FC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Начало формы</w:t>
      </w: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3"/>
        <w:gridCol w:w="796"/>
        <w:gridCol w:w="96"/>
        <w:gridCol w:w="8335"/>
        <w:gridCol w:w="34"/>
      </w:tblGrid>
      <w:tr w:rsidR="00C212FC" w:rsidRPr="00C212FC" w14:paraId="46BAA5F0" w14:textId="4B999106" w:rsidTr="00C212FC">
        <w:tc>
          <w:tcPr>
            <w:tcW w:w="94" w:type="dxa"/>
            <w:gridSpan w:val="2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133972F5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861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1DFBDFCC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Выберите субъект Российской Федерации</w:t>
            </w:r>
          </w:p>
        </w:tc>
        <w:tc>
          <w:tcPr>
            <w:tcW w:w="0" w:type="auto"/>
            <w:vAlign w:val="center"/>
            <w:hideMark/>
          </w:tcPr>
          <w:p w14:paraId="62C550D3" w14:textId="5D81FFA4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kern w:val="0"/>
                <w:sz w:val="23"/>
                <w:szCs w:val="23"/>
                <w:lang w:eastAsia="ru-RU"/>
                <w14:ligatures w14:val="none"/>
              </w:rPr>
              <w:t>85. Ярославская область</w:t>
            </w:r>
            <w:r w:rsidRPr="00C212FC">
              <w:rPr>
                <w:rFonts w:ascii="Helvetica" w:eastAsia="Times New Roman" w:hAnsi="Helvetica" w:cs="Helvetica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56B66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232.7pt;height:17.85pt" o:ole="">
                  <v:imagedata r:id="rId4" o:title=""/>
                </v:shape>
                <w:control r:id="rId5" w:name="DefaultOcxName" w:shapeid="_x0000_i1117"/>
              </w:object>
            </w:r>
          </w:p>
        </w:tc>
        <w:tc>
          <w:tcPr>
            <w:tcW w:w="0" w:type="auto"/>
          </w:tcPr>
          <w:p w14:paraId="5D5D6A9F" w14:textId="77777777" w:rsidR="00C212FC" w:rsidRPr="00C212FC" w:rsidRDefault="00C212FC" w:rsidP="00C212F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  <w:tr w:rsidR="00C212FC" w:rsidRPr="00C212FC" w14:paraId="37331B15" w14:textId="63D02EA0" w:rsidTr="00C212FC">
        <w:tc>
          <w:tcPr>
            <w:tcW w:w="81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017CC8A0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835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2B294CD6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Выберите отчетный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7575BF" w14:textId="08B123EC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kern w:val="0"/>
                <w:sz w:val="23"/>
                <w:szCs w:val="23"/>
                <w:lang w:eastAsia="ru-RU"/>
                <w14:ligatures w14:val="none"/>
              </w:rPr>
              <w:t>15 - 21 мая Неделя профилактики повышения артериального давления (в честь Всемирного дня борьбы с артериальной гипертонией 17 мая)</w:t>
            </w:r>
            <w:r w:rsidRPr="00C212FC">
              <w:rPr>
                <w:rFonts w:ascii="Helvetica" w:eastAsia="Times New Roman" w:hAnsi="Helvetica" w:cs="Helvetica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2EEF941D">
                <v:shape id="_x0000_i1116" type="#_x0000_t75" style="width:620.35pt;height:17.85pt" o:ole="">
                  <v:imagedata r:id="rId6" o:title=""/>
                </v:shape>
                <w:control r:id="rId7" w:name="DefaultOcxName1" w:shapeid="_x0000_i1116"/>
              </w:object>
            </w:r>
          </w:p>
        </w:tc>
        <w:tc>
          <w:tcPr>
            <w:tcW w:w="0" w:type="auto"/>
          </w:tcPr>
          <w:p w14:paraId="44999A4C" w14:textId="77777777" w:rsidR="00C212FC" w:rsidRPr="00C212FC" w:rsidRDefault="00C212FC" w:rsidP="00C212FC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3"/>
                <w:szCs w:val="23"/>
                <w:lang w:eastAsia="ru-RU"/>
                <w14:ligatures w14:val="none"/>
              </w:rPr>
            </w:pPr>
          </w:p>
        </w:tc>
      </w:tr>
    </w:tbl>
    <w:p w14:paraId="3EA2CBFF" w14:textId="77777777" w:rsidR="00C212FC" w:rsidRPr="00C212FC" w:rsidRDefault="00C212FC" w:rsidP="00C212FC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C212FC" w:rsidRPr="00C212FC" w14:paraId="3495637E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0678C78A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628B9AB3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Численность населения субъекта на 2022 год</w:t>
            </w:r>
          </w:p>
        </w:tc>
        <w:tc>
          <w:tcPr>
            <w:tcW w:w="0" w:type="auto"/>
            <w:vAlign w:val="center"/>
            <w:hideMark/>
          </w:tcPr>
          <w:p w14:paraId="20BAAD41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12FC" w:rsidRPr="00C212FC" w14:paraId="5C623E90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2169A2F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1825ECDF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медицинских работников в субъекте на 2022 год</w:t>
            </w:r>
          </w:p>
        </w:tc>
        <w:tc>
          <w:tcPr>
            <w:tcW w:w="0" w:type="auto"/>
            <w:vAlign w:val="center"/>
            <w:hideMark/>
          </w:tcPr>
          <w:p w14:paraId="01FCDACB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0070995" w14:textId="77777777" w:rsidR="00C212FC" w:rsidRPr="00C212FC" w:rsidRDefault="00C212FC" w:rsidP="00C212FC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C212FC" w:rsidRPr="00C212FC" w14:paraId="4ED21D52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9077FDA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5FC0CF85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предприятий в субъекте на 2022 год</w:t>
            </w:r>
          </w:p>
        </w:tc>
        <w:tc>
          <w:tcPr>
            <w:tcW w:w="0" w:type="auto"/>
            <w:vAlign w:val="center"/>
            <w:hideMark/>
          </w:tcPr>
          <w:p w14:paraId="02E60ECA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12FC" w:rsidRPr="00C212FC" w14:paraId="25032ED4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DBBA6A2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52F48F82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медицинских организаций в субъекте на 2022 год</w:t>
            </w:r>
          </w:p>
        </w:tc>
        <w:tc>
          <w:tcPr>
            <w:tcW w:w="0" w:type="auto"/>
            <w:vAlign w:val="center"/>
            <w:hideMark/>
          </w:tcPr>
          <w:p w14:paraId="0B325568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6284FC3" w14:textId="77777777" w:rsidR="00C212FC" w:rsidRPr="00C212FC" w:rsidRDefault="00C212FC" w:rsidP="00C212FC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C212FC" w:rsidRPr="00C212FC" w14:paraId="4B7DAE17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5388B006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3DD5BB42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Организованы ли диспансеризация и профосмотры за отчетную неделю?</w:t>
            </w:r>
          </w:p>
        </w:tc>
      </w:tr>
      <w:tr w:rsidR="00C212FC" w:rsidRPr="00C212FC" w14:paraId="28787B49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F8C7D67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3921D" w14:textId="677C60F3" w:rsidR="00C212FC" w:rsidRPr="00C212FC" w:rsidRDefault="00C212FC" w:rsidP="00C212FC">
            <w:pPr>
              <w:spacing w:after="0" w:line="480" w:lineRule="atLeast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3811DF4C">
                <v:shape id="_x0000_i1109" type="#_x0000_t75" style="width:20.15pt;height:17.85pt" o:ole="">
                  <v:imagedata r:id="rId8" o:title=""/>
                </v:shape>
                <w:control r:id="rId9" w:name="DefaultOcxName2" w:shapeid="_x0000_i1109"/>
              </w:object>
            </w:r>
          </w:p>
          <w:p w14:paraId="72F93720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Да</w:t>
            </w:r>
          </w:p>
          <w:p w14:paraId="5DC4C999" w14:textId="01F60E37" w:rsidR="00C212FC" w:rsidRPr="00C212FC" w:rsidRDefault="00C212FC" w:rsidP="00C212FC">
            <w:pPr>
              <w:spacing w:after="0" w:line="48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20B03A62">
                <v:shape id="_x0000_i1108" type="#_x0000_t75" style="width:20.15pt;height:17.85pt" o:ole="">
                  <v:imagedata r:id="rId8" o:title=""/>
                </v:shape>
                <w:control r:id="rId10" w:name="DefaultOcxName3" w:shapeid="_x0000_i1108"/>
              </w:object>
            </w:r>
          </w:p>
          <w:p w14:paraId="6176DFE7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Нет</w:t>
            </w:r>
          </w:p>
        </w:tc>
      </w:tr>
      <w:tr w:rsidR="00C212FC" w:rsidRPr="00C212FC" w14:paraId="3BBA78BD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311E553F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73B90E6D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Сколько человек прошли диспансеризацию и профосмотры за отчетную неделю?</w:t>
            </w:r>
          </w:p>
        </w:tc>
        <w:tc>
          <w:tcPr>
            <w:tcW w:w="0" w:type="auto"/>
            <w:vAlign w:val="center"/>
            <w:hideMark/>
          </w:tcPr>
          <w:p w14:paraId="1D6B62D0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BB6C6D2" w14:textId="77777777" w:rsidR="00C212FC" w:rsidRPr="00C212FC" w:rsidRDefault="00C212FC" w:rsidP="00C212FC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C212FC" w:rsidRPr="00C212FC" w14:paraId="748C49CE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DF6502A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5D6E280F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лекций, проведенных по теме для специалистов:</w:t>
            </w:r>
          </w:p>
        </w:tc>
        <w:tc>
          <w:tcPr>
            <w:tcW w:w="0" w:type="auto"/>
            <w:vAlign w:val="center"/>
            <w:hideMark/>
          </w:tcPr>
          <w:p w14:paraId="6603A841" w14:textId="650E0BA3" w:rsidR="00C212FC" w:rsidRPr="00C212FC" w:rsidRDefault="00C212FC" w:rsidP="00C212FC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23BC77ED">
                <v:shape id="_x0000_i1107" type="#_x0000_t75" style="width:53pt;height:17.85pt" o:ole="">
                  <v:imagedata r:id="rId11" o:title=""/>
                </v:shape>
                <w:control r:id="rId12" w:name="DefaultOcxName4" w:shapeid="_x0000_i1107"/>
              </w:object>
            </w:r>
          </w:p>
          <w:p w14:paraId="355AB987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  <w:t>Не менее 2 лекций по теме</w:t>
            </w:r>
          </w:p>
        </w:tc>
      </w:tr>
      <w:tr w:rsidR="00C212FC" w:rsidRPr="00C212FC" w14:paraId="7D7C20B9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44F854E7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05DDFF82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медицинских работников, принявших участие в лекциях по теме:</w:t>
            </w:r>
          </w:p>
        </w:tc>
        <w:tc>
          <w:tcPr>
            <w:tcW w:w="0" w:type="auto"/>
            <w:vAlign w:val="center"/>
            <w:hideMark/>
          </w:tcPr>
          <w:p w14:paraId="309FCCAF" w14:textId="6DABEACB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10518D07">
                <v:shape id="_x0000_i1106" type="#_x0000_t75" style="width:53pt;height:17.85pt" o:ole="">
                  <v:imagedata r:id="rId11" o:title=""/>
                </v:shape>
                <w:control r:id="rId13" w:name="DefaultOcxName5" w:shapeid="_x0000_i1106"/>
              </w:object>
            </w:r>
          </w:p>
        </w:tc>
      </w:tr>
    </w:tbl>
    <w:p w14:paraId="1E006088" w14:textId="77777777" w:rsidR="00C212FC" w:rsidRPr="00C212FC" w:rsidRDefault="00C212FC" w:rsidP="00C212FC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8461"/>
      </w:tblGrid>
      <w:tr w:rsidR="00C212FC" w:rsidRPr="00C212FC" w14:paraId="657299B1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0F83F6AF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549B50AB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Разработана ли инфографика по теме в регионе?</w:t>
            </w:r>
          </w:p>
        </w:tc>
      </w:tr>
      <w:tr w:rsidR="00C212FC" w:rsidRPr="00C212FC" w14:paraId="533A51E8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87F18E1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A5A10" w14:textId="11FE020A" w:rsidR="00C212FC" w:rsidRPr="00C212FC" w:rsidRDefault="00C212FC" w:rsidP="00C212FC">
            <w:pPr>
              <w:spacing w:after="0" w:line="480" w:lineRule="atLeast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239BF56D">
                <v:shape id="_x0000_i1105" type="#_x0000_t75" style="width:20.15pt;height:17.85pt" o:ole="">
                  <v:imagedata r:id="rId8" o:title=""/>
                </v:shape>
                <w:control r:id="rId14" w:name="DefaultOcxName6" w:shapeid="_x0000_i1105"/>
              </w:object>
            </w:r>
          </w:p>
          <w:p w14:paraId="3F8DE810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Да</w:t>
            </w:r>
          </w:p>
          <w:p w14:paraId="420C75E5" w14:textId="70D9F101" w:rsidR="00C212FC" w:rsidRPr="00C212FC" w:rsidRDefault="00C212FC" w:rsidP="00C212FC">
            <w:pPr>
              <w:spacing w:after="0" w:line="48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31230CB2">
                <v:shape id="_x0000_i1104" type="#_x0000_t75" style="width:20.15pt;height:17.85pt" o:ole="">
                  <v:imagedata r:id="rId8" o:title=""/>
                </v:shape>
                <w:control r:id="rId15" w:name="DefaultOcxName7" w:shapeid="_x0000_i1104"/>
              </w:object>
            </w:r>
          </w:p>
          <w:p w14:paraId="7313A1FD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Нет</w:t>
            </w:r>
          </w:p>
        </w:tc>
      </w:tr>
      <w:tr w:rsidR="00C212FC" w:rsidRPr="00C212FC" w14:paraId="4A6A3DEF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F6519CD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649BDC95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Были ли внедрены программы по измерению артериального давления и распространению знаний о здоровом сердце в наиболее крупных региональных предприятиях?</w:t>
            </w:r>
          </w:p>
        </w:tc>
      </w:tr>
      <w:tr w:rsidR="00C212FC" w:rsidRPr="00C212FC" w14:paraId="0A095BC2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8D6D2B0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D941D" w14:textId="76DC0489" w:rsidR="00C212FC" w:rsidRPr="00C212FC" w:rsidRDefault="00C212FC" w:rsidP="00C212FC">
            <w:pPr>
              <w:spacing w:after="0" w:line="480" w:lineRule="atLeast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28AAE80D">
                <v:shape id="_x0000_i1103" type="#_x0000_t75" style="width:20.15pt;height:17.85pt" o:ole="">
                  <v:imagedata r:id="rId8" o:title=""/>
                </v:shape>
                <w:control r:id="rId16" w:name="DefaultOcxName8" w:shapeid="_x0000_i1103"/>
              </w:object>
            </w:r>
          </w:p>
          <w:p w14:paraId="6507DEC5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Да</w:t>
            </w:r>
          </w:p>
          <w:p w14:paraId="79FA1B48" w14:textId="082277DC" w:rsidR="00C212FC" w:rsidRPr="00C212FC" w:rsidRDefault="00C212FC" w:rsidP="00C212FC">
            <w:pPr>
              <w:spacing w:after="0" w:line="48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3F94F6F7">
                <v:shape id="_x0000_i1102" type="#_x0000_t75" style="width:20.15pt;height:17.85pt" o:ole="">
                  <v:imagedata r:id="rId8" o:title=""/>
                </v:shape>
                <w:control r:id="rId17" w:name="DefaultOcxName9" w:shapeid="_x0000_i1102"/>
              </w:object>
            </w:r>
          </w:p>
          <w:p w14:paraId="0AF592B2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Нет</w:t>
            </w:r>
          </w:p>
        </w:tc>
      </w:tr>
    </w:tbl>
    <w:p w14:paraId="2411D195" w14:textId="77777777" w:rsidR="00C212FC" w:rsidRPr="00C212FC" w:rsidRDefault="00C212FC" w:rsidP="00C212FC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C212FC" w:rsidRPr="00C212FC" w14:paraId="0DCB7A4D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5AA20C21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15B84760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наиболее крупных региональных предприятий, в которых были внедрены программы по измерению артериального давления и распространению знаний о здоровом сердце</w:t>
            </w:r>
          </w:p>
        </w:tc>
        <w:tc>
          <w:tcPr>
            <w:tcW w:w="0" w:type="auto"/>
            <w:vAlign w:val="center"/>
            <w:hideMark/>
          </w:tcPr>
          <w:p w14:paraId="5996EB3D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12FC" w:rsidRPr="00C212FC" w14:paraId="2C5C8BE2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521F881B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1EB54D20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Были ли проведены региональные научно-практические семинары о лучших практиках организации контроля артериальной гипертонии среди населения?</w:t>
            </w:r>
          </w:p>
        </w:tc>
      </w:tr>
      <w:tr w:rsidR="00C212FC" w:rsidRPr="00C212FC" w14:paraId="30A45BC4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56F2CF9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D3E6C" w14:textId="1D0AB9D0" w:rsidR="00C212FC" w:rsidRPr="00C212FC" w:rsidRDefault="00C212FC" w:rsidP="00C212FC">
            <w:pPr>
              <w:spacing w:after="0" w:line="480" w:lineRule="atLeast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50D33D11">
                <v:shape id="_x0000_i1101" type="#_x0000_t75" style="width:20.15pt;height:17.85pt" o:ole="">
                  <v:imagedata r:id="rId8" o:title=""/>
                </v:shape>
                <w:control r:id="rId18" w:name="DefaultOcxName10" w:shapeid="_x0000_i1101"/>
              </w:object>
            </w:r>
          </w:p>
          <w:p w14:paraId="0DF099B7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Да</w:t>
            </w:r>
          </w:p>
          <w:p w14:paraId="6245CB35" w14:textId="7700D020" w:rsidR="00C212FC" w:rsidRPr="00C212FC" w:rsidRDefault="00C212FC" w:rsidP="00C212FC">
            <w:pPr>
              <w:spacing w:after="0" w:line="48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52DA9F20">
                <v:shape id="_x0000_i1100" type="#_x0000_t75" style="width:20.15pt;height:17.85pt" o:ole="">
                  <v:imagedata r:id="rId8" o:title=""/>
                </v:shape>
                <w:control r:id="rId19" w:name="DefaultOcxName11" w:shapeid="_x0000_i1100"/>
              </w:object>
            </w:r>
          </w:p>
          <w:p w14:paraId="2A91A645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Нет</w:t>
            </w:r>
          </w:p>
        </w:tc>
      </w:tr>
    </w:tbl>
    <w:p w14:paraId="2C61389C" w14:textId="77777777" w:rsidR="00C212FC" w:rsidRPr="00C212FC" w:rsidRDefault="00C212FC" w:rsidP="00C212FC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C212FC" w:rsidRPr="00C212FC" w14:paraId="392F3EAA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8C57A50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3AF20709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Сколько региональных научно-практических семинаров о лучших практиках организации контроля артериальной гипертонии среди населения было проведено?</w:t>
            </w:r>
          </w:p>
        </w:tc>
        <w:tc>
          <w:tcPr>
            <w:tcW w:w="0" w:type="auto"/>
            <w:vAlign w:val="center"/>
            <w:hideMark/>
          </w:tcPr>
          <w:p w14:paraId="7204B20B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12FC" w:rsidRPr="00C212FC" w14:paraId="3560C131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483E489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32E34160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Сколько человек приняло участие в региональных научно-практических семинарах о лучших практиках организации контроля артериальной гипертонии?</w:t>
            </w:r>
          </w:p>
        </w:tc>
        <w:tc>
          <w:tcPr>
            <w:tcW w:w="0" w:type="auto"/>
            <w:vAlign w:val="center"/>
            <w:hideMark/>
          </w:tcPr>
          <w:p w14:paraId="534FBF0A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BE0577B" w14:textId="77777777" w:rsidR="00C212FC" w:rsidRPr="00C212FC" w:rsidRDefault="00C212FC" w:rsidP="00C212FC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8487"/>
      </w:tblGrid>
      <w:tr w:rsidR="00C212FC" w:rsidRPr="00C212FC" w14:paraId="6557DCBA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4888EBFD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47D22EBD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Краткое описание проделанной работы в разделе "Организационно-методические мероприятия"</w:t>
            </w:r>
          </w:p>
        </w:tc>
      </w:tr>
      <w:tr w:rsidR="00C212FC" w:rsidRPr="00C212FC" w14:paraId="2B64887D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6BBC420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009CC" w14:textId="3691683B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28176252">
                <v:shape id="_x0000_i1099" type="#_x0000_t75" style="width:62.2pt;height:123.85pt" o:ole="">
                  <v:imagedata r:id="rId20" o:title=""/>
                </v:shape>
                <w:control r:id="rId21" w:name="DefaultOcxName12" w:shapeid="_x0000_i1099"/>
              </w:object>
            </w:r>
          </w:p>
        </w:tc>
      </w:tr>
      <w:tr w:rsidR="00C212FC" w:rsidRPr="00C212FC" w14:paraId="20B25ADB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4AD4F1C9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664C85B5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Проведены ли встречи общественности с известными медицинскими работниками региона, публичные лекции?</w:t>
            </w:r>
          </w:p>
        </w:tc>
      </w:tr>
      <w:tr w:rsidR="00C212FC" w:rsidRPr="00C212FC" w14:paraId="75FF5302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5543ED3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B187E" w14:textId="08F83487" w:rsidR="00C212FC" w:rsidRPr="00C212FC" w:rsidRDefault="00C212FC" w:rsidP="00C212FC">
            <w:pPr>
              <w:spacing w:after="0" w:line="480" w:lineRule="atLeast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2423B982">
                <v:shape id="_x0000_i1098" type="#_x0000_t75" style="width:20.15pt;height:17.85pt" o:ole="">
                  <v:imagedata r:id="rId8" o:title=""/>
                </v:shape>
                <w:control r:id="rId22" w:name="DefaultOcxName13" w:shapeid="_x0000_i1098"/>
              </w:object>
            </w:r>
          </w:p>
          <w:p w14:paraId="2AE76CB8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Да</w:t>
            </w:r>
          </w:p>
          <w:p w14:paraId="0B42AB9C" w14:textId="39C688CC" w:rsidR="00C212FC" w:rsidRPr="00C212FC" w:rsidRDefault="00C212FC" w:rsidP="00C212FC">
            <w:pPr>
              <w:spacing w:after="0" w:line="48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09908247">
                <v:shape id="_x0000_i1097" type="#_x0000_t75" style="width:20.15pt;height:17.85pt" o:ole="">
                  <v:imagedata r:id="rId8" o:title=""/>
                </v:shape>
                <w:control r:id="rId23" w:name="DefaultOcxName14" w:shapeid="_x0000_i1097"/>
              </w:object>
            </w:r>
          </w:p>
          <w:p w14:paraId="17BE2E35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Нет</w:t>
            </w:r>
          </w:p>
        </w:tc>
      </w:tr>
    </w:tbl>
    <w:p w14:paraId="5F2076ED" w14:textId="77777777" w:rsidR="00C212FC" w:rsidRPr="00C212FC" w:rsidRDefault="00C212FC" w:rsidP="00C212FC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C212FC" w:rsidRPr="00C212FC" w14:paraId="29AB6CB5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B7F3E08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5B7BB43D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Сколько человек приняло участие во встречах общественности с известными медицинскими работниками региона, публичных лекциях?</w:t>
            </w:r>
          </w:p>
        </w:tc>
        <w:tc>
          <w:tcPr>
            <w:tcW w:w="0" w:type="auto"/>
            <w:vAlign w:val="center"/>
            <w:hideMark/>
          </w:tcPr>
          <w:p w14:paraId="33BE6167" w14:textId="27C8C8F9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07E28D4D">
                <v:shape id="_x0000_i1096" type="#_x0000_t75" style="width:53pt;height:17.85pt" o:ole="">
                  <v:imagedata r:id="rId11" o:title=""/>
                </v:shape>
                <w:control r:id="rId24" w:name="DefaultOcxName15" w:shapeid="_x0000_i1096"/>
              </w:object>
            </w:r>
          </w:p>
        </w:tc>
      </w:tr>
      <w:tr w:rsidR="00C212FC" w:rsidRPr="00C212FC" w14:paraId="6D6297C0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30762FC0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4112A3FA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проведенных встреч общественности с известными медицинскими работниками региона, публичных лекций?</w:t>
            </w:r>
          </w:p>
        </w:tc>
        <w:tc>
          <w:tcPr>
            <w:tcW w:w="0" w:type="auto"/>
            <w:vAlign w:val="center"/>
            <w:hideMark/>
          </w:tcPr>
          <w:p w14:paraId="032995C0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A649902" w14:textId="77777777" w:rsidR="00C212FC" w:rsidRPr="00C212FC" w:rsidRDefault="00C212FC" w:rsidP="00C212FC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C212FC" w:rsidRPr="00C212FC" w14:paraId="51D9A72D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004EE707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6E01B069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Размещена ли в медицинских, образовательных и социальных организациях инфографика по теме?</w:t>
            </w:r>
          </w:p>
        </w:tc>
      </w:tr>
      <w:tr w:rsidR="00C212FC" w:rsidRPr="00C212FC" w14:paraId="1C749052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5EF5B51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EF077" w14:textId="2674A3DE" w:rsidR="00C212FC" w:rsidRPr="00C212FC" w:rsidRDefault="00C212FC" w:rsidP="00C212FC">
            <w:pPr>
              <w:spacing w:after="0" w:line="480" w:lineRule="atLeast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19537C98">
                <v:shape id="_x0000_i1095" type="#_x0000_t75" style="width:20.15pt;height:17.85pt" o:ole="">
                  <v:imagedata r:id="rId8" o:title=""/>
                </v:shape>
                <w:control r:id="rId25" w:name="DefaultOcxName16" w:shapeid="_x0000_i1095"/>
              </w:object>
            </w:r>
          </w:p>
          <w:p w14:paraId="08ABEE5C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Да</w:t>
            </w:r>
          </w:p>
          <w:p w14:paraId="46E3ECD4" w14:textId="3F5DDF6B" w:rsidR="00C212FC" w:rsidRPr="00C212FC" w:rsidRDefault="00C212FC" w:rsidP="00C212FC">
            <w:pPr>
              <w:spacing w:after="0" w:line="48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object w:dxaOrig="1440" w:dyaOrig="1440" w14:anchorId="32DFA0D8">
                <v:shape id="_x0000_i1094" type="#_x0000_t75" style="width:20.15pt;height:17.85pt" o:ole="">
                  <v:imagedata r:id="rId8" o:title=""/>
                </v:shape>
                <w:control r:id="rId26" w:name="DefaultOcxName17" w:shapeid="_x0000_i1094"/>
              </w:object>
            </w:r>
          </w:p>
          <w:p w14:paraId="31015DB4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Нет</w:t>
            </w:r>
          </w:p>
        </w:tc>
      </w:tr>
      <w:tr w:rsidR="00C212FC" w:rsidRPr="00C212FC" w14:paraId="555DD445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3ED149AB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7E040194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медицинских организаций, в которых была размещена инфографика по теме:</w:t>
            </w:r>
          </w:p>
        </w:tc>
        <w:tc>
          <w:tcPr>
            <w:tcW w:w="0" w:type="auto"/>
            <w:vAlign w:val="center"/>
            <w:hideMark/>
          </w:tcPr>
          <w:p w14:paraId="7ABD9082" w14:textId="07191276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482A5F33">
                <v:shape id="_x0000_i1093" type="#_x0000_t75" style="width:53pt;height:17.85pt" o:ole="">
                  <v:imagedata r:id="rId11" o:title=""/>
                </v:shape>
                <w:control r:id="rId27" w:name="DefaultOcxName18" w:shapeid="_x0000_i1093"/>
              </w:object>
            </w:r>
          </w:p>
        </w:tc>
      </w:tr>
    </w:tbl>
    <w:p w14:paraId="0BA53D73" w14:textId="77777777" w:rsidR="00C212FC" w:rsidRPr="00C212FC" w:rsidRDefault="00C212FC" w:rsidP="00C212FC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C212FC" w:rsidRPr="00C212FC" w14:paraId="5F1DC02B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5D332B35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0F0D8692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образовательных организаций (вузов, школ, ссузов), в которых была размещена инфографика по теме:</w:t>
            </w:r>
          </w:p>
        </w:tc>
        <w:tc>
          <w:tcPr>
            <w:tcW w:w="0" w:type="auto"/>
            <w:vAlign w:val="center"/>
            <w:hideMark/>
          </w:tcPr>
          <w:p w14:paraId="14F03B40" w14:textId="1D9DCB75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1C93147A">
                <v:shape id="_x0000_i1092" type="#_x0000_t75" style="width:53pt;height:17.85pt" o:ole="">
                  <v:imagedata r:id="rId11" o:title=""/>
                </v:shape>
                <w:control r:id="rId28" w:name="DefaultOcxName19" w:shapeid="_x0000_i1092"/>
              </w:object>
            </w:r>
          </w:p>
        </w:tc>
      </w:tr>
      <w:tr w:rsidR="00C212FC" w:rsidRPr="00C212FC" w14:paraId="7B9B1F48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13621B20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35B74483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социальных организаций, в которых была размещена инфографика по теме:</w:t>
            </w:r>
          </w:p>
        </w:tc>
        <w:tc>
          <w:tcPr>
            <w:tcW w:w="0" w:type="auto"/>
            <w:vAlign w:val="center"/>
            <w:hideMark/>
          </w:tcPr>
          <w:p w14:paraId="52CC1DAC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90BF828" w14:textId="77777777" w:rsidR="00C212FC" w:rsidRPr="00C212FC" w:rsidRDefault="00C212FC" w:rsidP="00C212FC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8441"/>
      </w:tblGrid>
      <w:tr w:rsidR="00C212FC" w:rsidRPr="00C212FC" w14:paraId="1B50B504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2B3BD8B2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31F4E70D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Были ли направлены производителям хлебобулочных изделий рекомендации о снижении количества соли в хлебе на 10?</w:t>
            </w:r>
          </w:p>
        </w:tc>
      </w:tr>
      <w:tr w:rsidR="00C212FC" w:rsidRPr="00C212FC" w14:paraId="5D9FD661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023D2563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FECA6" w14:textId="17FD72E7" w:rsidR="00C212FC" w:rsidRPr="00C212FC" w:rsidRDefault="00C212FC" w:rsidP="00C212FC">
            <w:pPr>
              <w:spacing w:after="0" w:line="480" w:lineRule="atLeast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518543D7">
                <v:shape id="_x0000_i1091" type="#_x0000_t75" style="width:20.15pt;height:17.85pt" o:ole="">
                  <v:imagedata r:id="rId8" o:title=""/>
                </v:shape>
                <w:control r:id="rId29" w:name="DefaultOcxName20" w:shapeid="_x0000_i1091"/>
              </w:object>
            </w:r>
          </w:p>
          <w:p w14:paraId="09B6AA86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Да</w:t>
            </w:r>
          </w:p>
          <w:p w14:paraId="3FB897CB" w14:textId="0FA7BD78" w:rsidR="00C212FC" w:rsidRPr="00C212FC" w:rsidRDefault="00C212FC" w:rsidP="00C212FC">
            <w:pPr>
              <w:spacing w:after="0" w:line="48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00887FCD">
                <v:shape id="_x0000_i1090" type="#_x0000_t75" style="width:20.15pt;height:17.85pt" o:ole="">
                  <v:imagedata r:id="rId8" o:title=""/>
                </v:shape>
                <w:control r:id="rId30" w:name="DefaultOcxName21" w:shapeid="_x0000_i1090"/>
              </w:object>
            </w:r>
          </w:p>
          <w:p w14:paraId="27A41AAB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Нет</w:t>
            </w:r>
          </w:p>
        </w:tc>
      </w:tr>
      <w:tr w:rsidR="00C212FC" w:rsidRPr="00C212FC" w14:paraId="688CCD02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57F03349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34EC4E83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Было ли проведено информирование организаций общественного питания о необходимости снижения соли в блюдах?</w:t>
            </w:r>
          </w:p>
        </w:tc>
      </w:tr>
      <w:tr w:rsidR="00C212FC" w:rsidRPr="00C212FC" w14:paraId="6AB33347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CA1A242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ACAB1" w14:textId="325F8967" w:rsidR="00C212FC" w:rsidRPr="00C212FC" w:rsidRDefault="00C212FC" w:rsidP="00C212FC">
            <w:pPr>
              <w:spacing w:after="0" w:line="480" w:lineRule="atLeast"/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0F9B9625">
                <v:shape id="_x0000_i1089" type="#_x0000_t75" style="width:20.15pt;height:17.85pt" o:ole="">
                  <v:imagedata r:id="rId8" o:title=""/>
                </v:shape>
                <w:control r:id="rId31" w:name="DefaultOcxName22" w:shapeid="_x0000_i1089"/>
              </w:object>
            </w:r>
          </w:p>
          <w:p w14:paraId="679EC6EF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Да</w:t>
            </w:r>
          </w:p>
          <w:p w14:paraId="5142A879" w14:textId="20F49A8D" w:rsidR="00C212FC" w:rsidRPr="00C212FC" w:rsidRDefault="00C212FC" w:rsidP="00C212FC">
            <w:pPr>
              <w:spacing w:after="0" w:line="48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5EDBC589">
                <v:shape id="_x0000_i1088" type="#_x0000_t75" style="width:20.15pt;height:17.85pt" o:ole="">
                  <v:imagedata r:id="rId8" o:title=""/>
                </v:shape>
                <w:control r:id="rId32" w:name="DefaultOcxName23" w:shapeid="_x0000_i1088"/>
              </w:object>
            </w:r>
          </w:p>
          <w:p w14:paraId="05460825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t>Нет</w:t>
            </w:r>
          </w:p>
        </w:tc>
      </w:tr>
    </w:tbl>
    <w:p w14:paraId="77C321B3" w14:textId="77777777" w:rsidR="00C212FC" w:rsidRPr="00C212FC" w:rsidRDefault="00C212FC" w:rsidP="00C212FC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C212FC" w:rsidRPr="00C212FC" w14:paraId="5AFB83E8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13F0DA59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19F547CD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Сколько организаций общественного питания было проинформировано о необходимости снижения соли в блюдах?</w:t>
            </w:r>
          </w:p>
        </w:tc>
        <w:tc>
          <w:tcPr>
            <w:tcW w:w="0" w:type="auto"/>
            <w:vAlign w:val="center"/>
            <w:hideMark/>
          </w:tcPr>
          <w:p w14:paraId="71D0312D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12FC" w:rsidRPr="00C212FC" w14:paraId="61329290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E003F28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6A83E69A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Краткое описание проделанной работы в разделе "Мероприятия для пациентов и родственников":</w:t>
            </w:r>
          </w:p>
        </w:tc>
      </w:tr>
      <w:tr w:rsidR="00C212FC" w:rsidRPr="00C212FC" w14:paraId="0A28EC3F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C2D7860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FE174" w14:textId="563B635E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3035F1AC">
                <v:shape id="_x0000_i1087" type="#_x0000_t75" style="width:62.2pt;height:123.85pt" o:ole="">
                  <v:imagedata r:id="rId20" o:title=""/>
                </v:shape>
                <w:control r:id="rId33" w:name="DefaultOcxName24" w:shapeid="_x0000_i1087"/>
              </w:object>
            </w:r>
          </w:p>
        </w:tc>
      </w:tr>
    </w:tbl>
    <w:p w14:paraId="5EFBDCD7" w14:textId="77777777" w:rsidR="00C212FC" w:rsidRPr="00C212FC" w:rsidRDefault="00C212FC" w:rsidP="00C212FC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C212FC" w:rsidRPr="00C212FC" w14:paraId="3DDA1B06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F540788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55B1EE08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предприятий и организаций, в которых размещены информационные материалы в корпоративных информационных системах и на территории организации с целью информирования работников по теме:</w:t>
            </w:r>
          </w:p>
        </w:tc>
        <w:tc>
          <w:tcPr>
            <w:tcW w:w="0" w:type="auto"/>
            <w:vAlign w:val="center"/>
            <w:hideMark/>
          </w:tcPr>
          <w:p w14:paraId="26058C0A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212FC" w:rsidRPr="00C212FC" w14:paraId="1BE0100E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34B8247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32D1DA7A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информационных материалов по теме, размещенных в корпоративных информационных системах и на территории организаций с целью информирования работников:</w:t>
            </w:r>
          </w:p>
        </w:tc>
        <w:tc>
          <w:tcPr>
            <w:tcW w:w="0" w:type="auto"/>
            <w:vAlign w:val="center"/>
            <w:hideMark/>
          </w:tcPr>
          <w:p w14:paraId="37B73763" w14:textId="14F7AAF6" w:rsidR="00C212FC" w:rsidRPr="00C212FC" w:rsidRDefault="00C212FC" w:rsidP="00C212FC">
            <w:pPr>
              <w:spacing w:before="45"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20852E00">
                <v:shape id="_x0000_i1086" type="#_x0000_t75" style="width:53pt;height:17.85pt" o:ole="">
                  <v:imagedata r:id="rId11" o:title=""/>
                </v:shape>
                <w:control r:id="rId34" w:name="DefaultOcxName25" w:shapeid="_x0000_i1086"/>
              </w:object>
            </w:r>
          </w:p>
          <w:p w14:paraId="0AD4AC3B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  <w:t>Учитываются информационные материалы по теме в любом их виде (плакаты, буклеты, методические рекомендации и т.д.), размещенные в корпоративных информационных системах и на территории организаций с целью информирования работников</w:t>
            </w:r>
          </w:p>
        </w:tc>
      </w:tr>
    </w:tbl>
    <w:p w14:paraId="7DD49A89" w14:textId="77777777" w:rsidR="00C212FC" w:rsidRPr="00C212FC" w:rsidRDefault="00C212FC" w:rsidP="00C212FC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C212FC" w:rsidRPr="00C212FC" w14:paraId="574B34CF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60397579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175C9EF7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Краткое описание проделанной работы в разделе "Мероприятия для корпоративного сектора":</w:t>
            </w:r>
          </w:p>
        </w:tc>
      </w:tr>
      <w:tr w:rsidR="00C212FC" w:rsidRPr="00C212FC" w14:paraId="570BE581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B35C32F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DE80B" w14:textId="2F81106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304279A9">
                <v:shape id="_x0000_i1085" type="#_x0000_t75" style="width:62.2pt;height:123.85pt" o:ole="">
                  <v:imagedata r:id="rId20" o:title=""/>
                </v:shape>
                <w:control r:id="rId35" w:name="DefaultOcxName26" w:shapeid="_x0000_i1085"/>
              </w:object>
            </w:r>
          </w:p>
        </w:tc>
      </w:tr>
      <w:tr w:rsidR="00C212FC" w:rsidRPr="00C212FC" w14:paraId="24E99467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E707B33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3C333E9A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опубликованных позитивных новостей по теме:</w:t>
            </w:r>
          </w:p>
        </w:tc>
        <w:tc>
          <w:tcPr>
            <w:tcW w:w="0" w:type="auto"/>
            <w:vAlign w:val="center"/>
            <w:hideMark/>
          </w:tcPr>
          <w:p w14:paraId="14F56327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FEF06F7" w14:textId="77777777" w:rsidR="00C212FC" w:rsidRPr="00C212FC" w:rsidRDefault="00C212FC" w:rsidP="00C212FC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400"/>
        <w:gridCol w:w="6600"/>
      </w:tblGrid>
      <w:tr w:rsidR="00C212FC" w:rsidRPr="00C212FC" w14:paraId="3D4FE488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7FEAF982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gridSpan w:val="2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7472F0E0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Ссылки на опубликованные позитивные новости по теме:</w:t>
            </w:r>
          </w:p>
          <w:p w14:paraId="788FBCEE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Ссылки на позитивные новости по теме за указанный отчетный период должны быть актуальными, опубликованными в отчетный период на официальных сайтах СМИ (не социальные сети, не официальные страницы Департаментов, Министерств, поликлиник, центров общественного здоровья и т.д.). Ссылки должны соответствовать тематике недели и вести на существующие страницы, конкретный материал.</w:t>
            </w:r>
          </w:p>
        </w:tc>
      </w:tr>
      <w:tr w:rsidR="00C212FC" w:rsidRPr="00C212FC" w14:paraId="17B275BF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3CFF08CD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180AF" w14:textId="7B3EEEC1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01422310">
                <v:shape id="_x0000_i1084" type="#_x0000_t75" style="width:62.2pt;height:123.85pt" o:ole="">
                  <v:imagedata r:id="rId20" o:title=""/>
                </v:shape>
                <w:control r:id="rId36" w:name="DefaultOcxName27" w:shapeid="_x0000_i1084"/>
              </w:object>
            </w:r>
          </w:p>
        </w:tc>
      </w:tr>
      <w:tr w:rsidR="00C212FC" w:rsidRPr="00C212FC" w14:paraId="23E1281E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345BCE65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2400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4109C066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опубликованных постов в социальных сетях:</w:t>
            </w:r>
          </w:p>
        </w:tc>
        <w:tc>
          <w:tcPr>
            <w:tcW w:w="0" w:type="auto"/>
            <w:vAlign w:val="center"/>
            <w:hideMark/>
          </w:tcPr>
          <w:p w14:paraId="2E26DC60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FCCC731" w14:textId="77777777" w:rsidR="00C212FC" w:rsidRPr="00C212FC" w:rsidRDefault="00C212FC" w:rsidP="00C212FC">
      <w:pPr>
        <w:spacing w:line="240" w:lineRule="auto"/>
        <w:rPr>
          <w:rFonts w:ascii="Helvetica" w:eastAsia="Times New Roman" w:hAnsi="Helvetica" w:cs="Helvetica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8428"/>
      </w:tblGrid>
      <w:tr w:rsidR="00C212FC" w:rsidRPr="00C212FC" w14:paraId="4EE4F33F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3E02506F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6" w:type="dxa"/>
            <w:tcMar>
              <w:top w:w="105" w:type="dxa"/>
              <w:left w:w="15" w:type="dxa"/>
              <w:bottom w:w="15" w:type="dxa"/>
              <w:right w:w="15" w:type="dxa"/>
            </w:tcMar>
            <w:hideMark/>
          </w:tcPr>
          <w:p w14:paraId="79D47D8D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Ссылки на опубликованные посты в социальных сетях:</w:t>
            </w:r>
          </w:p>
          <w:p w14:paraId="67E17225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12FC"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  <w:t xml:space="preserve">Посты нужно размещать в социальных сетях VK, Одноклассники и </w:t>
            </w:r>
            <w:proofErr w:type="spellStart"/>
            <w:r w:rsidRPr="00C212FC"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  <w:t>Telegram</w:t>
            </w:r>
            <w:proofErr w:type="spellEnd"/>
          </w:p>
        </w:tc>
      </w:tr>
      <w:tr w:rsidR="00C212FC" w:rsidRPr="00C212FC" w14:paraId="0A03E956" w14:textId="77777777" w:rsidTr="00C212FC">
        <w:tc>
          <w:tcPr>
            <w:tcW w:w="150" w:type="dxa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14:paraId="405490C1" w14:textId="77777777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1FFED" w14:textId="36FD7744" w:rsidR="00C212FC" w:rsidRPr="00C212FC" w:rsidRDefault="00C212FC" w:rsidP="00C212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12FC">
              <w:rPr>
                <w:rFonts w:ascii="Helvetica" w:eastAsia="Times New Roman" w:hAnsi="Helvetica" w:cs="Helvetica"/>
                <w:color w:val="000000"/>
                <w:kern w:val="0"/>
                <w:sz w:val="23"/>
                <w:szCs w:val="23"/>
                <w:lang w:eastAsia="ru-RU"/>
                <w14:ligatures w14:val="none"/>
              </w:rPr>
              <w:object w:dxaOrig="1440" w:dyaOrig="1440" w14:anchorId="6147C80B">
                <v:shape id="_x0000_i1083" type="#_x0000_t75" style="width:62.2pt;height:123.85pt" o:ole="">
                  <v:imagedata r:id="rId20" o:title=""/>
                </v:shape>
                <w:control r:id="rId37" w:name="DefaultOcxName28" w:shapeid="_x0000_i1083"/>
              </w:object>
            </w:r>
          </w:p>
        </w:tc>
      </w:tr>
    </w:tbl>
    <w:p w14:paraId="531B5199" w14:textId="77777777" w:rsidR="00C212FC" w:rsidRPr="00C212FC" w:rsidRDefault="00C212FC" w:rsidP="00C212FC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ru-RU"/>
          <w14:ligatures w14:val="none"/>
        </w:rPr>
      </w:pPr>
      <w:r w:rsidRPr="00C212FC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ru-RU"/>
          <w14:ligatures w14:val="none"/>
        </w:rPr>
        <w:t>Отправить</w:t>
      </w:r>
    </w:p>
    <w:p w14:paraId="5A162DC0" w14:textId="77777777" w:rsidR="00C212FC" w:rsidRPr="00C212FC" w:rsidRDefault="00C212FC" w:rsidP="00C212FC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C212FC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Конец формы</w:t>
      </w:r>
    </w:p>
    <w:p w14:paraId="326506CA" w14:textId="77777777" w:rsidR="00DC13BF" w:rsidRDefault="00DC13BF"/>
    <w:sectPr w:rsidR="00DC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1B"/>
    <w:rsid w:val="004A0243"/>
    <w:rsid w:val="00C17E1B"/>
    <w:rsid w:val="00C212FC"/>
    <w:rsid w:val="00D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1C41"/>
  <w15:chartTrackingRefBased/>
  <w15:docId w15:val="{BA154B55-7B74-4A4D-8369-8CEC1160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1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675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0014">
                  <w:marLeft w:val="0"/>
                  <w:marRight w:val="0"/>
                  <w:marTop w:val="12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5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96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2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68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9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594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08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42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8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02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000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63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3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33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40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8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50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35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91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09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6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7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25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42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62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6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82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818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33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4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42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094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1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4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0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0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880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6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7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987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00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82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16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62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2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83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6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07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80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2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8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29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5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22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1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159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42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269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6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74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0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10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804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4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28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11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268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1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9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5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773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3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1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image" Target="media/image5.wmf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Синицына Н.А.</dc:creator>
  <cp:keywords/>
  <dc:description/>
  <cp:lastModifiedBy>Синицына Н.А.</cp:lastModifiedBy>
  <cp:revision>2</cp:revision>
  <dcterms:created xsi:type="dcterms:W3CDTF">2023-05-12T10:37:00Z</dcterms:created>
  <dcterms:modified xsi:type="dcterms:W3CDTF">2023-05-12T10:38:00Z</dcterms:modified>
</cp:coreProperties>
</file>